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00" w:rsidRPr="002A4612" w:rsidRDefault="00516700" w:rsidP="00516700">
      <w:pPr>
        <w:jc w:val="both"/>
        <w:rPr>
          <w:sz w:val="28"/>
          <w:szCs w:val="28"/>
        </w:rPr>
      </w:pPr>
      <w:r w:rsidRPr="00EE2B1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ПРОЕКТ</w:t>
      </w:r>
      <w:r w:rsidRPr="00EE2B17">
        <w:rPr>
          <w:sz w:val="28"/>
          <w:szCs w:val="28"/>
        </w:rPr>
        <w:tab/>
      </w:r>
      <w:r w:rsidRPr="00EE2B17">
        <w:rPr>
          <w:sz w:val="28"/>
          <w:szCs w:val="28"/>
        </w:rPr>
        <w:tab/>
      </w:r>
      <w:r w:rsidRPr="00EE2B17">
        <w:rPr>
          <w:sz w:val="28"/>
          <w:szCs w:val="28"/>
        </w:rPr>
        <w:tab/>
      </w:r>
      <w:r w:rsidRPr="00EE2B17">
        <w:rPr>
          <w:sz w:val="28"/>
          <w:szCs w:val="28"/>
        </w:rPr>
        <w:tab/>
      </w:r>
      <w:r w:rsidRPr="00EE2B17">
        <w:rPr>
          <w:sz w:val="28"/>
          <w:szCs w:val="28"/>
        </w:rPr>
        <w:tab/>
      </w:r>
      <w:r w:rsidRPr="00EE2B17">
        <w:rPr>
          <w:sz w:val="28"/>
          <w:szCs w:val="28"/>
        </w:rPr>
        <w:tab/>
      </w:r>
      <w:r w:rsidR="004F3CA4">
        <w:rPr>
          <w:sz w:val="28"/>
          <w:szCs w:val="28"/>
        </w:rPr>
        <w:t xml:space="preserve">                                                            </w:t>
      </w:r>
      <w:r w:rsidRPr="002A4612">
        <w:rPr>
          <w:sz w:val="28"/>
          <w:szCs w:val="28"/>
        </w:rPr>
        <w:t xml:space="preserve">Приложение </w:t>
      </w:r>
    </w:p>
    <w:p w:rsidR="00516700" w:rsidRPr="002A4612" w:rsidRDefault="00516700" w:rsidP="00516700">
      <w:pPr>
        <w:widowControl w:val="0"/>
        <w:autoSpaceDE w:val="0"/>
        <w:autoSpaceDN w:val="0"/>
        <w:adjustRightInd w:val="0"/>
        <w:ind w:left="5245"/>
        <w:rPr>
          <w:sz w:val="28"/>
          <w:szCs w:val="28"/>
        </w:rPr>
      </w:pPr>
      <w:r w:rsidRPr="002A4612">
        <w:rPr>
          <w:sz w:val="28"/>
          <w:szCs w:val="28"/>
        </w:rPr>
        <w:t xml:space="preserve">к постановлению </w:t>
      </w:r>
    </w:p>
    <w:p w:rsidR="00516700" w:rsidRDefault="00516700" w:rsidP="00516700">
      <w:pPr>
        <w:widowControl w:val="0"/>
        <w:autoSpaceDE w:val="0"/>
        <w:autoSpaceDN w:val="0"/>
        <w:adjustRightInd w:val="0"/>
        <w:ind w:left="5245"/>
        <w:rPr>
          <w:sz w:val="28"/>
          <w:szCs w:val="28"/>
        </w:rPr>
      </w:pPr>
      <w:r w:rsidRPr="002A4612">
        <w:rPr>
          <w:sz w:val="28"/>
          <w:szCs w:val="28"/>
        </w:rPr>
        <w:t>администрации Харовского</w:t>
      </w:r>
    </w:p>
    <w:p w:rsidR="00516700" w:rsidRPr="002A4612" w:rsidRDefault="00516700" w:rsidP="00516700">
      <w:pPr>
        <w:widowControl w:val="0"/>
        <w:autoSpaceDE w:val="0"/>
        <w:autoSpaceDN w:val="0"/>
        <w:adjustRightInd w:val="0"/>
        <w:ind w:left="5245"/>
        <w:rPr>
          <w:sz w:val="28"/>
          <w:szCs w:val="28"/>
        </w:rPr>
      </w:pPr>
      <w:r w:rsidRPr="002A4612">
        <w:rPr>
          <w:sz w:val="28"/>
          <w:szCs w:val="28"/>
        </w:rPr>
        <w:t>муниципального района</w:t>
      </w:r>
    </w:p>
    <w:p w:rsidR="00516700" w:rsidRPr="002A4612" w:rsidRDefault="00516700" w:rsidP="00516700">
      <w:pPr>
        <w:widowControl w:val="0"/>
        <w:autoSpaceDE w:val="0"/>
        <w:autoSpaceDN w:val="0"/>
        <w:adjustRightInd w:val="0"/>
        <w:ind w:left="5245"/>
        <w:rPr>
          <w:sz w:val="28"/>
          <w:szCs w:val="28"/>
        </w:rPr>
      </w:pPr>
      <w:r w:rsidRPr="002A4612">
        <w:rPr>
          <w:sz w:val="28"/>
          <w:szCs w:val="28"/>
        </w:rPr>
        <w:t>от ___.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</w:t>
      </w:r>
      <w:r w:rsidRPr="002A4612">
        <w:rPr>
          <w:sz w:val="28"/>
          <w:szCs w:val="28"/>
        </w:rPr>
        <w:t>.201</w:t>
      </w:r>
      <w:r>
        <w:rPr>
          <w:sz w:val="28"/>
          <w:szCs w:val="28"/>
        </w:rPr>
        <w:t xml:space="preserve">9 </w:t>
      </w:r>
      <w:r w:rsidRPr="002A4612">
        <w:rPr>
          <w:sz w:val="28"/>
          <w:szCs w:val="28"/>
        </w:rPr>
        <w:t>№ ____</w:t>
      </w:r>
    </w:p>
    <w:p w:rsidR="00516700" w:rsidRPr="002A4612" w:rsidRDefault="00516700" w:rsidP="0051670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16700" w:rsidRPr="002A4612" w:rsidRDefault="00516700" w:rsidP="0051670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16700" w:rsidRPr="002A4612" w:rsidRDefault="00516700" w:rsidP="005167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A4612">
        <w:rPr>
          <w:sz w:val="28"/>
          <w:szCs w:val="28"/>
        </w:rPr>
        <w:t xml:space="preserve">Муниципальная программа </w:t>
      </w:r>
    </w:p>
    <w:p w:rsidR="00516700" w:rsidRPr="002A4612" w:rsidRDefault="00516700" w:rsidP="005167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A4612">
        <w:rPr>
          <w:sz w:val="28"/>
          <w:szCs w:val="28"/>
        </w:rPr>
        <w:t xml:space="preserve">«Обеспечение законности, правопорядка и общественной безопасности </w:t>
      </w:r>
    </w:p>
    <w:p w:rsidR="00516700" w:rsidRPr="002A4612" w:rsidRDefault="004F3CA4" w:rsidP="005167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A461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516700" w:rsidRPr="002A4612">
        <w:rPr>
          <w:sz w:val="28"/>
          <w:szCs w:val="28"/>
        </w:rPr>
        <w:t>Харовском муниципальном районе на 2014-202</w:t>
      </w:r>
      <w:r w:rsidR="00516700">
        <w:rPr>
          <w:sz w:val="28"/>
          <w:szCs w:val="28"/>
        </w:rPr>
        <w:t>5</w:t>
      </w:r>
      <w:r w:rsidR="00516700" w:rsidRPr="002A4612">
        <w:rPr>
          <w:sz w:val="28"/>
          <w:szCs w:val="28"/>
        </w:rPr>
        <w:t xml:space="preserve"> годы» </w:t>
      </w:r>
    </w:p>
    <w:p w:rsidR="00516700" w:rsidRPr="002A4612" w:rsidRDefault="00516700" w:rsidP="005167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A4612">
        <w:rPr>
          <w:sz w:val="28"/>
          <w:szCs w:val="28"/>
        </w:rPr>
        <w:t>(далее – муниципальная программа)</w:t>
      </w:r>
    </w:p>
    <w:p w:rsidR="00516700" w:rsidRPr="002A4612" w:rsidRDefault="00516700" w:rsidP="00516700">
      <w:pPr>
        <w:jc w:val="center"/>
        <w:rPr>
          <w:spacing w:val="-2"/>
          <w:sz w:val="28"/>
          <w:szCs w:val="28"/>
        </w:rPr>
      </w:pPr>
    </w:p>
    <w:p w:rsidR="00516700" w:rsidRPr="002A4612" w:rsidRDefault="00516700" w:rsidP="00516700">
      <w:pPr>
        <w:jc w:val="center"/>
        <w:rPr>
          <w:b/>
          <w:spacing w:val="-2"/>
          <w:sz w:val="28"/>
          <w:szCs w:val="28"/>
        </w:rPr>
      </w:pPr>
      <w:r w:rsidRPr="002A4612">
        <w:rPr>
          <w:b/>
          <w:spacing w:val="-2"/>
          <w:sz w:val="28"/>
          <w:szCs w:val="28"/>
        </w:rPr>
        <w:t>Паспорт</w:t>
      </w:r>
    </w:p>
    <w:p w:rsidR="00516700" w:rsidRPr="002A4612" w:rsidRDefault="00516700" w:rsidP="00516700">
      <w:pPr>
        <w:jc w:val="center"/>
        <w:rPr>
          <w:b/>
          <w:spacing w:val="-2"/>
          <w:sz w:val="28"/>
          <w:szCs w:val="28"/>
        </w:rPr>
      </w:pPr>
      <w:r w:rsidRPr="002A4612">
        <w:rPr>
          <w:b/>
          <w:spacing w:val="-2"/>
          <w:sz w:val="28"/>
          <w:szCs w:val="28"/>
        </w:rPr>
        <w:t xml:space="preserve">муниципальной программы </w:t>
      </w:r>
    </w:p>
    <w:p w:rsidR="00516700" w:rsidRPr="002A4612" w:rsidRDefault="00516700" w:rsidP="00516700">
      <w:pPr>
        <w:ind w:firstLine="720"/>
        <w:jc w:val="center"/>
        <w:rPr>
          <w:spacing w:val="-2"/>
          <w:sz w:val="28"/>
          <w:szCs w:val="28"/>
        </w:rPr>
      </w:pPr>
    </w:p>
    <w:tbl>
      <w:tblPr>
        <w:tblW w:w="10065" w:type="dxa"/>
        <w:tblInd w:w="-611" w:type="dxa"/>
        <w:tblLayout w:type="fixed"/>
        <w:tblCellMar>
          <w:left w:w="98" w:type="dxa"/>
        </w:tblCellMar>
        <w:tblLook w:val="0000"/>
      </w:tblPr>
      <w:tblGrid>
        <w:gridCol w:w="2269"/>
        <w:gridCol w:w="7796"/>
      </w:tblGrid>
      <w:tr w:rsidR="00516700" w:rsidRPr="002A4612" w:rsidTr="00AD2F93">
        <w:trPr>
          <w:cantSplit/>
        </w:trPr>
        <w:tc>
          <w:tcPr>
            <w:tcW w:w="226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516700" w:rsidRPr="00D76B9A" w:rsidRDefault="00516700" w:rsidP="00AD2F93">
            <w:pPr>
              <w:widowControl w:val="0"/>
              <w:rPr>
                <w:spacing w:val="-3"/>
                <w:sz w:val="28"/>
                <w:szCs w:val="28"/>
              </w:rPr>
            </w:pPr>
            <w:r w:rsidRPr="00D76B9A">
              <w:rPr>
                <w:spacing w:val="-3"/>
                <w:sz w:val="28"/>
                <w:szCs w:val="28"/>
              </w:rPr>
              <w:t>Название</w:t>
            </w:r>
          </w:p>
          <w:p w:rsidR="00516700" w:rsidRPr="00D76B9A" w:rsidRDefault="00516700" w:rsidP="00AD2F93">
            <w:pPr>
              <w:widowControl w:val="0"/>
              <w:rPr>
                <w:sz w:val="28"/>
                <w:szCs w:val="28"/>
              </w:rPr>
            </w:pPr>
            <w:r w:rsidRPr="00D76B9A">
              <w:rPr>
                <w:spacing w:val="-3"/>
                <w:sz w:val="28"/>
                <w:szCs w:val="28"/>
              </w:rPr>
              <w:t>муниципальной программы</w:t>
            </w:r>
          </w:p>
          <w:p w:rsidR="00516700" w:rsidRPr="00D76B9A" w:rsidRDefault="00516700" w:rsidP="00AD2F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516700" w:rsidRPr="00D76B9A" w:rsidRDefault="00516700" w:rsidP="00AD2F93">
            <w:pPr>
              <w:widowControl w:val="0"/>
              <w:jc w:val="center"/>
              <w:rPr>
                <w:sz w:val="28"/>
                <w:szCs w:val="28"/>
              </w:rPr>
            </w:pPr>
            <w:r w:rsidRPr="00D76B9A">
              <w:rPr>
                <w:sz w:val="28"/>
                <w:szCs w:val="28"/>
              </w:rPr>
              <w:t>«Обеспечение законности, правопорядка и общественной безопасности</w:t>
            </w:r>
          </w:p>
          <w:p w:rsidR="00516700" w:rsidRPr="00D76B9A" w:rsidRDefault="004F3CA4" w:rsidP="00AD2F93">
            <w:pPr>
              <w:widowControl w:val="0"/>
              <w:jc w:val="center"/>
              <w:rPr>
                <w:sz w:val="28"/>
                <w:szCs w:val="28"/>
              </w:rPr>
            </w:pPr>
            <w:r w:rsidRPr="00D76B9A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="00516700" w:rsidRPr="00D76B9A">
              <w:rPr>
                <w:sz w:val="28"/>
                <w:szCs w:val="28"/>
              </w:rPr>
              <w:t>Харовском муниципальном районе на 2014-2025 годы»</w:t>
            </w:r>
          </w:p>
          <w:p w:rsidR="00516700" w:rsidRPr="00D76B9A" w:rsidRDefault="00516700" w:rsidP="00AD2F9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516700" w:rsidRPr="002A4612" w:rsidTr="00AD2F93">
        <w:trPr>
          <w:cantSplit/>
        </w:trPr>
        <w:tc>
          <w:tcPr>
            <w:tcW w:w="226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516700" w:rsidRPr="00D76B9A" w:rsidRDefault="00516700" w:rsidP="00AD2F93">
            <w:pPr>
              <w:widowControl w:val="0"/>
              <w:rPr>
                <w:spacing w:val="-3"/>
                <w:sz w:val="28"/>
                <w:szCs w:val="28"/>
              </w:rPr>
            </w:pPr>
            <w:r w:rsidRPr="00D76B9A">
              <w:rPr>
                <w:spacing w:val="-3"/>
                <w:sz w:val="28"/>
                <w:szCs w:val="28"/>
              </w:rPr>
              <w:t xml:space="preserve">Ответственный </w:t>
            </w:r>
          </w:p>
          <w:p w:rsidR="00516700" w:rsidRPr="00D76B9A" w:rsidRDefault="00516700" w:rsidP="00AD2F93">
            <w:pPr>
              <w:widowControl w:val="0"/>
              <w:rPr>
                <w:spacing w:val="-3"/>
                <w:sz w:val="28"/>
                <w:szCs w:val="28"/>
              </w:rPr>
            </w:pPr>
            <w:r w:rsidRPr="00D76B9A">
              <w:rPr>
                <w:spacing w:val="-3"/>
                <w:sz w:val="28"/>
                <w:szCs w:val="28"/>
              </w:rPr>
              <w:t xml:space="preserve">исполнитель </w:t>
            </w:r>
          </w:p>
          <w:p w:rsidR="00516700" w:rsidRPr="00D76B9A" w:rsidRDefault="00516700" w:rsidP="00AD2F93">
            <w:pPr>
              <w:widowControl w:val="0"/>
              <w:rPr>
                <w:spacing w:val="-3"/>
                <w:sz w:val="28"/>
                <w:szCs w:val="28"/>
              </w:rPr>
            </w:pPr>
            <w:r w:rsidRPr="00D76B9A">
              <w:rPr>
                <w:spacing w:val="-3"/>
                <w:sz w:val="28"/>
                <w:szCs w:val="28"/>
              </w:rPr>
              <w:t>муниципальной программы</w:t>
            </w:r>
          </w:p>
          <w:p w:rsidR="00516700" w:rsidRPr="00D76B9A" w:rsidRDefault="00516700" w:rsidP="00AD2F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516700" w:rsidRPr="00D76B9A" w:rsidRDefault="00516700" w:rsidP="00AD2F93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16700" w:rsidRPr="00D76B9A" w:rsidRDefault="00516700" w:rsidP="00AD2F93">
            <w:pPr>
              <w:widowControl w:val="0"/>
              <w:jc w:val="center"/>
              <w:rPr>
                <w:sz w:val="28"/>
                <w:szCs w:val="28"/>
              </w:rPr>
            </w:pPr>
            <w:r w:rsidRPr="00D76B9A">
              <w:rPr>
                <w:sz w:val="28"/>
                <w:szCs w:val="28"/>
              </w:rPr>
              <w:t>Администрация Харовского муниципального района</w:t>
            </w:r>
          </w:p>
          <w:p w:rsidR="00516700" w:rsidRPr="00D76B9A" w:rsidRDefault="00516700" w:rsidP="00AD2F93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16700" w:rsidRPr="00D76B9A" w:rsidRDefault="00516700" w:rsidP="00AD2F9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516700" w:rsidRPr="002A4612" w:rsidTr="00AD2F93">
        <w:trPr>
          <w:cantSplit/>
        </w:trPr>
        <w:tc>
          <w:tcPr>
            <w:tcW w:w="226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</w:p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 xml:space="preserve">Соисполнители 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7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>Управление образования  Харовского муниципального района;</w:t>
            </w:r>
          </w:p>
          <w:p w:rsidR="00516700" w:rsidRPr="002A4612" w:rsidRDefault="00516700" w:rsidP="00AD2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 культуры, туризма и спорта администрации </w:t>
            </w:r>
            <w:r w:rsidRPr="002A4612">
              <w:rPr>
                <w:sz w:val="24"/>
                <w:szCs w:val="24"/>
              </w:rPr>
              <w:t>Харовского муниципального района;</w:t>
            </w:r>
          </w:p>
          <w:p w:rsidR="00516700" w:rsidRPr="002A4612" w:rsidRDefault="00516700" w:rsidP="00AD2F93">
            <w:pPr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>КДН и ЗП  Администрации  Харовского муниципального  района;</w:t>
            </w:r>
          </w:p>
          <w:p w:rsidR="00516700" w:rsidRPr="002A4612" w:rsidRDefault="00516700" w:rsidP="00AD2F93">
            <w:pPr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>Административная комиссия района;</w:t>
            </w:r>
          </w:p>
          <w:p w:rsidR="00516700" w:rsidRPr="002A4612" w:rsidRDefault="00516700" w:rsidP="00AD2F93">
            <w:pPr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Администрации  сельских  поселений  </w:t>
            </w:r>
            <w:proofErr w:type="spellStart"/>
            <w:r w:rsidRPr="002A4612">
              <w:rPr>
                <w:sz w:val="24"/>
                <w:szCs w:val="24"/>
              </w:rPr>
              <w:t>Харовскогомуниципального</w:t>
            </w:r>
            <w:proofErr w:type="spellEnd"/>
          </w:p>
          <w:p w:rsidR="00516700" w:rsidRPr="002A4612" w:rsidRDefault="00516700" w:rsidP="00AD2F93">
            <w:pPr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>района;</w:t>
            </w:r>
          </w:p>
          <w:p w:rsidR="00516700" w:rsidRPr="002A4612" w:rsidRDefault="00516700" w:rsidP="00AD2F93">
            <w:pPr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>БУЗ ВО «Харовская ЦРБ»   (по согласованию);</w:t>
            </w:r>
          </w:p>
          <w:p w:rsidR="00516700" w:rsidRPr="002A4612" w:rsidRDefault="00516700" w:rsidP="00AD2F93">
            <w:pPr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>МО МВД России «Харовский» (по согласованию);</w:t>
            </w:r>
          </w:p>
          <w:p w:rsidR="00516700" w:rsidRPr="002A4612" w:rsidRDefault="00516700" w:rsidP="00AD2F93">
            <w:pPr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>КУ ВО «ЦЗН  Вологодской области» отделение занятости населения по  Харовскому району (по согласованию);</w:t>
            </w:r>
          </w:p>
          <w:p w:rsidR="00516700" w:rsidRPr="002A4612" w:rsidRDefault="00516700" w:rsidP="00AD2F93">
            <w:pPr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Филиал по Харовскому району КУ </w:t>
            </w:r>
            <w:proofErr w:type="gramStart"/>
            <w:r w:rsidRPr="002A4612">
              <w:rPr>
                <w:sz w:val="24"/>
                <w:szCs w:val="24"/>
              </w:rPr>
              <w:t>ВО</w:t>
            </w:r>
            <w:proofErr w:type="gramEnd"/>
            <w:r w:rsidRPr="002A4612">
              <w:rPr>
                <w:sz w:val="24"/>
                <w:szCs w:val="24"/>
              </w:rPr>
              <w:t xml:space="preserve"> «Центр социальных выплат»</w:t>
            </w:r>
            <w:r>
              <w:rPr>
                <w:sz w:val="24"/>
                <w:szCs w:val="24"/>
              </w:rPr>
              <w:t xml:space="preserve"> (по согласованию)</w:t>
            </w:r>
          </w:p>
          <w:p w:rsidR="00516700" w:rsidRPr="002A4612" w:rsidRDefault="00516700" w:rsidP="00AD2F93">
            <w:pPr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БУ СО </w:t>
            </w:r>
            <w:proofErr w:type="gramStart"/>
            <w:r w:rsidRPr="002A4612">
              <w:rPr>
                <w:sz w:val="24"/>
                <w:szCs w:val="24"/>
              </w:rPr>
              <w:t>ВО</w:t>
            </w:r>
            <w:proofErr w:type="gramEnd"/>
            <w:r w:rsidRPr="002A4612">
              <w:rPr>
                <w:sz w:val="24"/>
                <w:szCs w:val="24"/>
              </w:rPr>
              <w:t xml:space="preserve"> «Комплексный центр социального обслуживания населения Харовского района» (по согласованию);</w:t>
            </w:r>
          </w:p>
          <w:p w:rsidR="00516700" w:rsidRPr="002A4612" w:rsidRDefault="00516700" w:rsidP="00AD2F93">
            <w:pPr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>БУ СО ВО   «Харовский центр помощи детям, оставшимся без попечения родителей»  (по согласованию);</w:t>
            </w:r>
          </w:p>
          <w:p w:rsidR="00516700" w:rsidRPr="002A4612" w:rsidRDefault="00516700" w:rsidP="00AD2F93">
            <w:pPr>
              <w:pStyle w:val="ConsPlusCell"/>
            </w:pPr>
            <w:r w:rsidRPr="002A4612">
              <w:t>БОУ СПО ВО «</w:t>
            </w:r>
            <w:proofErr w:type="spellStart"/>
            <w:r w:rsidRPr="002A4612">
              <w:t>Сокольский</w:t>
            </w:r>
            <w:proofErr w:type="spellEnd"/>
            <w:r w:rsidRPr="002A4612">
              <w:t xml:space="preserve"> лесопромышленный техникум» (по согласованию);</w:t>
            </w:r>
          </w:p>
          <w:p w:rsidR="00516700" w:rsidRPr="002A4612" w:rsidRDefault="00516700" w:rsidP="00AD2F93">
            <w:pPr>
              <w:pStyle w:val="ConsPlusCell"/>
            </w:pPr>
            <w:r w:rsidRPr="002A4612">
              <w:t xml:space="preserve">Филиал  ФКУ УИИ УФСИН  по Харовскому району  </w:t>
            </w:r>
            <w:r w:rsidRPr="002A4612">
              <w:rPr>
                <w:rFonts w:eastAsia="Times New Roman"/>
                <w:lang w:eastAsia="ru-RU"/>
              </w:rPr>
              <w:t>(по согласованию);</w:t>
            </w:r>
          </w:p>
          <w:p w:rsidR="00516700" w:rsidRPr="002A4612" w:rsidRDefault="00516700" w:rsidP="00AD2F93">
            <w:pPr>
              <w:pStyle w:val="ConsPlusCell"/>
            </w:pPr>
            <w:r w:rsidRPr="002A4612">
              <w:t xml:space="preserve">Отдел военного комиссариата по Вологодской области по </w:t>
            </w:r>
            <w:proofErr w:type="spellStart"/>
            <w:r>
              <w:t>Сямженскому</w:t>
            </w:r>
            <w:proofErr w:type="spellEnd"/>
            <w:r>
              <w:t xml:space="preserve">, </w:t>
            </w:r>
            <w:proofErr w:type="spellStart"/>
            <w:r>
              <w:t>Верховажскому</w:t>
            </w:r>
            <w:proofErr w:type="spellEnd"/>
            <w:r>
              <w:t xml:space="preserve">, </w:t>
            </w:r>
            <w:r w:rsidRPr="002A4612">
              <w:t xml:space="preserve">Харовскому и </w:t>
            </w:r>
            <w:proofErr w:type="spellStart"/>
            <w:r w:rsidRPr="002A4612">
              <w:t>Вожегодскому</w:t>
            </w:r>
            <w:proofErr w:type="spellEnd"/>
            <w:r w:rsidRPr="002A4612">
              <w:t xml:space="preserve"> районам </w:t>
            </w:r>
            <w:r w:rsidRPr="002A4612">
              <w:rPr>
                <w:rFonts w:eastAsia="Times New Roman"/>
                <w:lang w:eastAsia="ru-RU"/>
              </w:rPr>
              <w:t>(по согласованию);</w:t>
            </w:r>
          </w:p>
          <w:p w:rsidR="00516700" w:rsidRPr="002A4612" w:rsidRDefault="00516700" w:rsidP="00AD2F93">
            <w:pPr>
              <w:pStyle w:val="ConsPlusCell"/>
            </w:pPr>
            <w:r w:rsidRPr="002A4612">
              <w:t xml:space="preserve">АНО «Редакция  районной  газеты «Призыв»  </w:t>
            </w:r>
            <w:proofErr w:type="gramStart"/>
            <w:r w:rsidRPr="002A4612">
              <w:t xml:space="preserve">( </w:t>
            </w:r>
            <w:proofErr w:type="gramEnd"/>
            <w:r w:rsidRPr="002A4612">
              <w:t>по согласованию ).</w:t>
            </w:r>
          </w:p>
        </w:tc>
      </w:tr>
      <w:tr w:rsidR="00516700" w:rsidRPr="002A4612" w:rsidTr="00AD2F93">
        <w:trPr>
          <w:cantSplit/>
        </w:trPr>
        <w:tc>
          <w:tcPr>
            <w:tcW w:w="226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 xml:space="preserve">Подпрограммы 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>муниципальной программы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pacing w:val="3"/>
                <w:sz w:val="24"/>
                <w:szCs w:val="24"/>
              </w:rPr>
              <w:t>подпрограмма 1</w:t>
            </w:r>
            <w:r w:rsidRPr="002A4612">
              <w:rPr>
                <w:sz w:val="24"/>
                <w:szCs w:val="24"/>
              </w:rPr>
              <w:t xml:space="preserve"> «Профилактика преступлений и иных правонарушений»; 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pacing w:val="3"/>
                <w:sz w:val="24"/>
                <w:szCs w:val="24"/>
              </w:rPr>
              <w:t>подпрограмма 2</w:t>
            </w:r>
            <w:r w:rsidRPr="002A4612">
              <w:rPr>
                <w:sz w:val="24"/>
                <w:szCs w:val="24"/>
              </w:rPr>
              <w:t xml:space="preserve"> «Безопасность дорожного движения»;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pacing w:val="3"/>
                <w:sz w:val="24"/>
                <w:szCs w:val="24"/>
              </w:rPr>
              <w:t>подпрограмма 3</w:t>
            </w:r>
            <w:r w:rsidRPr="002A4612">
              <w:rPr>
                <w:sz w:val="24"/>
                <w:szCs w:val="24"/>
              </w:rPr>
              <w:t xml:space="preserve"> «Противодействие незаконному обороту наркотиков, снижение масштабов злоупотребления алкогольной продукцией, профилактика алкоголизма и наркомании»;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>подпрограмма 4 «Обеспечение реализации муниципальной программы на 2014-202</w:t>
            </w:r>
            <w:r>
              <w:rPr>
                <w:sz w:val="24"/>
                <w:szCs w:val="24"/>
              </w:rPr>
              <w:t>5</w:t>
            </w:r>
            <w:r w:rsidRPr="002A4612">
              <w:rPr>
                <w:sz w:val="24"/>
                <w:szCs w:val="24"/>
              </w:rPr>
              <w:t xml:space="preserve"> годы».</w:t>
            </w:r>
          </w:p>
        </w:tc>
      </w:tr>
      <w:tr w:rsidR="00516700" w:rsidRPr="002A4612" w:rsidTr="00AD2F93">
        <w:trPr>
          <w:cantSplit/>
          <w:trHeight w:val="835"/>
        </w:trPr>
        <w:tc>
          <w:tcPr>
            <w:tcW w:w="226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 xml:space="preserve">Цель 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7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повышение  уровня  безопасности  граждан  на  территории района </w:t>
            </w:r>
          </w:p>
        </w:tc>
      </w:tr>
      <w:tr w:rsidR="00516700" w:rsidRPr="002A4612" w:rsidTr="00AD2F93">
        <w:trPr>
          <w:cantSplit/>
        </w:trPr>
        <w:tc>
          <w:tcPr>
            <w:tcW w:w="226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</w:p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 xml:space="preserve">Целевые </w:t>
            </w:r>
          </w:p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 xml:space="preserve">индикаторы </w:t>
            </w:r>
          </w:p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 xml:space="preserve">и  показатели 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>муниципальной программы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516700" w:rsidRPr="00BE637F" w:rsidRDefault="00516700" w:rsidP="00516700">
            <w:pPr>
              <w:pStyle w:val="ConsPlusCell"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0" w:firstLine="0"/>
              <w:rPr>
                <w:shd w:val="clear" w:color="auto" w:fill="FFFFFF"/>
              </w:rPr>
            </w:pPr>
            <w:r w:rsidRPr="00BE637F">
              <w:rPr>
                <w:shd w:val="clear" w:color="auto" w:fill="FFFFFF"/>
              </w:rPr>
              <w:t>уровень  преступности (количество   зарегистрированных преступлений на 10 тысяч населения);</w:t>
            </w:r>
          </w:p>
          <w:p w:rsidR="00516700" w:rsidRPr="00BE637F" w:rsidRDefault="00516700" w:rsidP="00516700">
            <w:pPr>
              <w:pStyle w:val="ConsPlusCell"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0" w:firstLine="0"/>
              <w:rPr>
                <w:shd w:val="clear" w:color="auto" w:fill="FFFFFF"/>
              </w:rPr>
            </w:pPr>
            <w:r w:rsidRPr="00BE637F">
              <w:rPr>
                <w:shd w:val="clear" w:color="auto" w:fill="FFFFFF"/>
              </w:rPr>
              <w:t>доля несовершеннолетних, достигших возраста привлечения к уголовной ответственности и совершивших преступления, от общего числа населения  района в возрасте от 14 до 18 лет;</w:t>
            </w:r>
          </w:p>
          <w:p w:rsidR="00516700" w:rsidRPr="00BE637F" w:rsidRDefault="00516700" w:rsidP="00516700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E63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тяжесть последствий дорожно-транспортных происшествий (число лиц, погибших в дорожно-транспортных происшествиях, </w:t>
            </w:r>
            <w:r w:rsidRPr="00BE637F">
              <w:rPr>
                <w:rFonts w:ascii="Times New Roman" w:hAnsi="Times New Roman"/>
                <w:sz w:val="24"/>
                <w:szCs w:val="24"/>
              </w:rPr>
              <w:t>на 100 пострадавших);</w:t>
            </w:r>
          </w:p>
          <w:p w:rsidR="00516700" w:rsidRPr="00BE637F" w:rsidRDefault="00516700" w:rsidP="00516700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BE63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снижение числа потребителей психоактивных веществ в районе по отношению к предыдущему году.</w:t>
            </w:r>
          </w:p>
        </w:tc>
      </w:tr>
      <w:tr w:rsidR="00516700" w:rsidRPr="002A4612" w:rsidTr="00AD2F93">
        <w:trPr>
          <w:cantSplit/>
        </w:trPr>
        <w:tc>
          <w:tcPr>
            <w:tcW w:w="226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 xml:space="preserve">Сроки </w:t>
            </w:r>
          </w:p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 xml:space="preserve">реализации </w:t>
            </w:r>
          </w:p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>муниципальной программы</w:t>
            </w:r>
          </w:p>
          <w:p w:rsidR="00516700" w:rsidRPr="002A4612" w:rsidRDefault="00516700" w:rsidP="00AD2F93">
            <w:pPr>
              <w:widowControl w:val="0"/>
              <w:rPr>
                <w:spacing w:val="3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widowControl w:val="0"/>
              <w:rPr>
                <w:spacing w:val="3"/>
                <w:sz w:val="24"/>
                <w:szCs w:val="24"/>
              </w:rPr>
            </w:pP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pacing w:val="3"/>
                <w:sz w:val="24"/>
                <w:szCs w:val="24"/>
              </w:rPr>
              <w:t xml:space="preserve">       2014 – 202</w:t>
            </w:r>
            <w:r>
              <w:rPr>
                <w:spacing w:val="3"/>
                <w:sz w:val="24"/>
                <w:szCs w:val="24"/>
              </w:rPr>
              <w:t>5</w:t>
            </w:r>
            <w:r w:rsidRPr="002A4612">
              <w:rPr>
                <w:spacing w:val="3"/>
                <w:sz w:val="24"/>
                <w:szCs w:val="24"/>
              </w:rPr>
              <w:t xml:space="preserve"> годы</w:t>
            </w:r>
          </w:p>
        </w:tc>
      </w:tr>
      <w:tr w:rsidR="00516700" w:rsidRPr="002A4612" w:rsidTr="00AD2F93">
        <w:trPr>
          <w:cantSplit/>
        </w:trPr>
        <w:tc>
          <w:tcPr>
            <w:tcW w:w="226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lastRenderedPageBreak/>
              <w:t xml:space="preserve">Объемы бюджетных ассигнований 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>муниципальной программы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общий объем финансирования </w:t>
            </w:r>
            <w:r w:rsidRPr="002A4612">
              <w:rPr>
                <w:spacing w:val="-3"/>
                <w:sz w:val="24"/>
                <w:szCs w:val="24"/>
              </w:rPr>
              <w:t>муниципальной</w:t>
            </w:r>
            <w:r w:rsidRPr="002A4612">
              <w:rPr>
                <w:sz w:val="24"/>
                <w:szCs w:val="24"/>
              </w:rPr>
              <w:t xml:space="preserve"> программы составляет </w:t>
            </w:r>
            <w:r>
              <w:rPr>
                <w:bCs/>
                <w:sz w:val="24"/>
                <w:szCs w:val="24"/>
              </w:rPr>
              <w:t>9011.2</w:t>
            </w:r>
            <w:r w:rsidRPr="002A4612">
              <w:rPr>
                <w:bCs/>
                <w:sz w:val="24"/>
                <w:szCs w:val="24"/>
              </w:rPr>
              <w:t xml:space="preserve">   тыс. рублей, в том  числе по  годам: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                   2014 год – 56</w:t>
            </w:r>
            <w:r>
              <w:rPr>
                <w:sz w:val="24"/>
                <w:szCs w:val="24"/>
              </w:rPr>
              <w:t>.</w:t>
            </w:r>
            <w:r w:rsidRPr="002A4612">
              <w:rPr>
                <w:sz w:val="24"/>
                <w:szCs w:val="24"/>
              </w:rPr>
              <w:t>2    тыс.  рублей</w:t>
            </w:r>
            <w:proofErr w:type="gramStart"/>
            <w:r>
              <w:rPr>
                <w:sz w:val="24"/>
                <w:szCs w:val="24"/>
              </w:rPr>
              <w:t>;</w:t>
            </w:r>
            <w:r w:rsidRPr="002A4612">
              <w:rPr>
                <w:sz w:val="24"/>
                <w:szCs w:val="24"/>
              </w:rPr>
              <w:t xml:space="preserve">. </w:t>
            </w:r>
            <w:proofErr w:type="gramEnd"/>
          </w:p>
          <w:p w:rsidR="00516700" w:rsidRPr="002A4612" w:rsidRDefault="00516700" w:rsidP="00AD2F93">
            <w:pPr>
              <w:tabs>
                <w:tab w:val="left" w:pos="1142"/>
              </w:tabs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ab/>
              <w:t>2015 год – 56</w:t>
            </w:r>
            <w:r>
              <w:rPr>
                <w:sz w:val="24"/>
                <w:szCs w:val="24"/>
              </w:rPr>
              <w:t>.1</w:t>
            </w:r>
            <w:r w:rsidRPr="002A4612">
              <w:rPr>
                <w:sz w:val="24"/>
                <w:szCs w:val="24"/>
              </w:rPr>
              <w:t xml:space="preserve">    тыс.  рублей     </w:t>
            </w:r>
          </w:p>
          <w:p w:rsidR="00516700" w:rsidRPr="002A4612" w:rsidRDefault="00516700" w:rsidP="00AD2F93">
            <w:pPr>
              <w:tabs>
                <w:tab w:val="left" w:pos="1142"/>
              </w:tabs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                   2016 год – </w:t>
            </w:r>
            <w:r>
              <w:rPr>
                <w:sz w:val="24"/>
                <w:szCs w:val="24"/>
              </w:rPr>
              <w:t>100</w:t>
            </w:r>
            <w:r w:rsidRPr="002A4612">
              <w:rPr>
                <w:sz w:val="24"/>
                <w:szCs w:val="24"/>
              </w:rPr>
              <w:t xml:space="preserve"> тыс. рублей     </w:t>
            </w:r>
          </w:p>
          <w:p w:rsidR="00516700" w:rsidRPr="002A4612" w:rsidRDefault="00516700" w:rsidP="00AD2F93">
            <w:pPr>
              <w:tabs>
                <w:tab w:val="left" w:pos="1142"/>
              </w:tabs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                   2017 год </w:t>
            </w:r>
            <w:r>
              <w:rPr>
                <w:sz w:val="24"/>
                <w:szCs w:val="24"/>
              </w:rPr>
              <w:t>–570.1</w:t>
            </w:r>
            <w:r w:rsidRPr="002A4612">
              <w:rPr>
                <w:sz w:val="24"/>
                <w:szCs w:val="24"/>
              </w:rPr>
              <w:t xml:space="preserve"> тыс. рублей     </w:t>
            </w:r>
          </w:p>
          <w:p w:rsidR="00516700" w:rsidRPr="002A4612" w:rsidRDefault="00516700" w:rsidP="00AD2F93">
            <w:pPr>
              <w:tabs>
                <w:tab w:val="left" w:pos="1142"/>
              </w:tabs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                   2018 год – </w:t>
            </w:r>
            <w:r>
              <w:rPr>
                <w:sz w:val="24"/>
                <w:szCs w:val="24"/>
              </w:rPr>
              <w:t>712.7</w:t>
            </w:r>
            <w:r w:rsidRPr="002A4612">
              <w:rPr>
                <w:sz w:val="24"/>
                <w:szCs w:val="24"/>
              </w:rPr>
              <w:t xml:space="preserve"> тыс. рублей     </w:t>
            </w:r>
          </w:p>
          <w:p w:rsidR="00516700" w:rsidRPr="002A4612" w:rsidRDefault="00516700" w:rsidP="00AD2F93">
            <w:pPr>
              <w:tabs>
                <w:tab w:val="left" w:pos="1142"/>
              </w:tabs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                   2019 год – </w:t>
            </w:r>
            <w:r>
              <w:rPr>
                <w:sz w:val="24"/>
                <w:szCs w:val="24"/>
              </w:rPr>
              <w:t>859.1</w:t>
            </w:r>
            <w:r w:rsidRPr="002A4612">
              <w:rPr>
                <w:sz w:val="24"/>
                <w:szCs w:val="24"/>
              </w:rPr>
              <w:t xml:space="preserve"> тыс. рублей     </w:t>
            </w:r>
          </w:p>
          <w:p w:rsidR="00516700" w:rsidRDefault="003C7A84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516700" w:rsidRPr="002A4612">
              <w:rPr>
                <w:sz w:val="24"/>
                <w:szCs w:val="24"/>
              </w:rPr>
              <w:t xml:space="preserve">2020 год </w:t>
            </w:r>
            <w:r w:rsidR="00516700">
              <w:rPr>
                <w:sz w:val="24"/>
                <w:szCs w:val="24"/>
              </w:rPr>
              <w:t>–888.1</w:t>
            </w:r>
            <w:r w:rsidR="00516700" w:rsidRPr="002A4612">
              <w:rPr>
                <w:sz w:val="24"/>
                <w:szCs w:val="24"/>
              </w:rPr>
              <w:t xml:space="preserve"> тыс. рублей    </w:t>
            </w:r>
          </w:p>
          <w:p w:rsidR="00516700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2021 год – 919.3 тыс. рублей</w:t>
            </w:r>
          </w:p>
          <w:p w:rsidR="00516700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2022 год – 1212.4 тыс. рублей</w:t>
            </w:r>
          </w:p>
          <w:p w:rsidR="00516700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2023 год - 1212.4 тыс. рублей</w:t>
            </w:r>
          </w:p>
          <w:p w:rsidR="00516700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2024 год - 1212.4 тыс. рублей</w:t>
            </w:r>
          </w:p>
          <w:p w:rsidR="00516700" w:rsidRPr="002A4612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2025 год- 1212.4 тыс. рублей</w:t>
            </w:r>
          </w:p>
          <w:p w:rsidR="00516700" w:rsidRPr="002A4612" w:rsidRDefault="00516700" w:rsidP="00AD2F93">
            <w:pPr>
              <w:jc w:val="both"/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>из них:</w:t>
            </w:r>
          </w:p>
          <w:p w:rsidR="00516700" w:rsidRPr="002A4612" w:rsidRDefault="00516700" w:rsidP="00AD2F93">
            <w:pPr>
              <w:ind w:firstLine="567"/>
              <w:jc w:val="both"/>
              <w:rPr>
                <w:noProof/>
                <w:snapToGrid w:val="0"/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 за счет средств районного бюджета (собственные доходы) –</w:t>
            </w:r>
            <w:r>
              <w:rPr>
                <w:sz w:val="24"/>
                <w:szCs w:val="24"/>
              </w:rPr>
              <w:t>2465.5</w:t>
            </w:r>
            <w:r w:rsidRPr="002A4612">
              <w:rPr>
                <w:noProof/>
                <w:snapToGrid w:val="0"/>
                <w:sz w:val="24"/>
                <w:szCs w:val="24"/>
              </w:rPr>
              <w:t>тыс. рублей, в том числе по годам реализации: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>2014 год – 8</w:t>
            </w:r>
            <w:r>
              <w:t>.</w:t>
            </w:r>
            <w:r w:rsidRPr="002A4612">
              <w:t xml:space="preserve">7 тыс. рублей;                          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>2015 год – 19</w:t>
            </w:r>
            <w:r>
              <w:t>.</w:t>
            </w:r>
            <w:r w:rsidRPr="002A4612">
              <w:t xml:space="preserve">4 тыс. рублей;                          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 xml:space="preserve">2016 год – </w:t>
            </w:r>
            <w:r>
              <w:t>52.5</w:t>
            </w:r>
            <w:r w:rsidRPr="002A4612">
              <w:t xml:space="preserve"> тыс. рублей;                          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 xml:space="preserve">2017 год – </w:t>
            </w:r>
            <w:r>
              <w:t>88.3</w:t>
            </w:r>
            <w:r w:rsidRPr="002A4612">
              <w:t xml:space="preserve"> тыс. рублей;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 xml:space="preserve">2018 год – </w:t>
            </w:r>
            <w:r>
              <w:t>166.5</w:t>
            </w:r>
            <w:r w:rsidRPr="002A4612">
              <w:t xml:space="preserve"> тыс. рублей;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>2019 год – 165</w:t>
            </w:r>
            <w:r>
              <w:t>.</w:t>
            </w:r>
            <w:r w:rsidRPr="002A4612">
              <w:t xml:space="preserve">1 тыс. рублей; </w:t>
            </w:r>
          </w:p>
          <w:p w:rsidR="00516700" w:rsidRPr="00940DBE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2020 год – </w:t>
            </w:r>
            <w:r w:rsidRPr="00940DBE">
              <w:rPr>
                <w:sz w:val="24"/>
                <w:szCs w:val="24"/>
              </w:rPr>
              <w:t>165</w:t>
            </w:r>
            <w:r>
              <w:rPr>
                <w:sz w:val="24"/>
                <w:szCs w:val="24"/>
              </w:rPr>
              <w:t>.</w:t>
            </w:r>
            <w:r w:rsidRPr="00940DBE">
              <w:rPr>
                <w:sz w:val="24"/>
                <w:szCs w:val="24"/>
              </w:rPr>
              <w:t>1 тыс. рублей;</w:t>
            </w:r>
          </w:p>
          <w:p w:rsidR="00516700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– 165.1 </w:t>
            </w:r>
            <w:r w:rsidRPr="00940DBE">
              <w:rPr>
                <w:sz w:val="24"/>
                <w:szCs w:val="24"/>
              </w:rPr>
              <w:t>тыс. рублей;</w:t>
            </w:r>
          </w:p>
          <w:p w:rsidR="00516700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год –  408.7 </w:t>
            </w:r>
            <w:r w:rsidRPr="00940DBE">
              <w:rPr>
                <w:sz w:val="24"/>
                <w:szCs w:val="24"/>
              </w:rPr>
              <w:t>тыс. рублей;</w:t>
            </w:r>
          </w:p>
          <w:p w:rsidR="00516700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год – 408.7 </w:t>
            </w:r>
            <w:r w:rsidRPr="00940DBE">
              <w:rPr>
                <w:sz w:val="24"/>
                <w:szCs w:val="24"/>
              </w:rPr>
              <w:t>тыс. рублей;</w:t>
            </w:r>
          </w:p>
          <w:p w:rsidR="00516700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– 408.7 </w:t>
            </w:r>
            <w:r w:rsidRPr="00940DBE">
              <w:rPr>
                <w:sz w:val="24"/>
                <w:szCs w:val="24"/>
              </w:rPr>
              <w:t>тыс. рублей;</w:t>
            </w:r>
          </w:p>
          <w:p w:rsidR="00516700" w:rsidRPr="002A4612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год– 408.7 </w:t>
            </w:r>
            <w:r w:rsidRPr="00940DBE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.</w:t>
            </w:r>
          </w:p>
          <w:p w:rsidR="00516700" w:rsidRPr="002A4612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516700" w:rsidRPr="002A4612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 w:rsidRPr="002A4612">
              <w:rPr>
                <w:sz w:val="24"/>
                <w:szCs w:val="24"/>
              </w:rPr>
              <w:t xml:space="preserve">за счет безвозмездных поступлений из областного бюджета в форме субвенций и субсидий – </w:t>
            </w:r>
            <w:r>
              <w:rPr>
                <w:sz w:val="24"/>
                <w:szCs w:val="24"/>
              </w:rPr>
              <w:t xml:space="preserve">6545.5 </w:t>
            </w:r>
            <w:r w:rsidRPr="002A4612">
              <w:rPr>
                <w:sz w:val="24"/>
                <w:szCs w:val="24"/>
              </w:rPr>
              <w:t xml:space="preserve">тыс. рублей,  </w:t>
            </w:r>
            <w:r w:rsidRPr="002A4612">
              <w:rPr>
                <w:noProof/>
                <w:snapToGrid w:val="0"/>
                <w:sz w:val="24"/>
                <w:szCs w:val="24"/>
              </w:rPr>
              <w:t>в том числе по годам реализации: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>2014 год – 47</w:t>
            </w:r>
            <w:r>
              <w:t>.</w:t>
            </w:r>
            <w:r w:rsidRPr="002A4612">
              <w:t xml:space="preserve">5 тыс. рублей;                          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>2015 год – 36</w:t>
            </w:r>
            <w:r>
              <w:t>.</w:t>
            </w:r>
            <w:r w:rsidRPr="002A4612">
              <w:t xml:space="preserve">7 тыс. рублей;                          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 xml:space="preserve">2016 год – </w:t>
            </w:r>
            <w:r>
              <w:t>47.5</w:t>
            </w:r>
            <w:r w:rsidRPr="002A4612">
              <w:t xml:space="preserve"> тыс. рублей;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 xml:space="preserve">2017 год – </w:t>
            </w:r>
            <w:r>
              <w:t>481.8</w:t>
            </w:r>
            <w:r w:rsidRPr="002A4612">
              <w:t xml:space="preserve"> тыс. рублей;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 xml:space="preserve">2018 год – </w:t>
            </w:r>
            <w:r>
              <w:t>546.2</w:t>
            </w:r>
            <w:r w:rsidRPr="002A4612">
              <w:t xml:space="preserve"> тыс. рублей;</w:t>
            </w:r>
          </w:p>
          <w:p w:rsidR="00516700" w:rsidRPr="002A4612" w:rsidRDefault="00516700" w:rsidP="00AD2F93">
            <w:pPr>
              <w:pStyle w:val="ConsPlusCell"/>
              <w:ind w:firstLine="567"/>
            </w:pPr>
            <w:r w:rsidRPr="002A4612">
              <w:t xml:space="preserve">2019 год – </w:t>
            </w:r>
            <w:r>
              <w:t>694.0</w:t>
            </w:r>
            <w:r w:rsidRPr="002A4612">
              <w:t xml:space="preserve"> тыс. рублей;</w:t>
            </w:r>
          </w:p>
          <w:p w:rsidR="00516700" w:rsidRDefault="00516700" w:rsidP="00AD2F93">
            <w:pPr>
              <w:pStyle w:val="ConsPlusCell"/>
              <w:ind w:firstLine="567"/>
            </w:pPr>
            <w:r w:rsidRPr="002A4612">
              <w:t xml:space="preserve">2020 год – </w:t>
            </w:r>
            <w:r>
              <w:t>723.0</w:t>
            </w:r>
            <w:r w:rsidRPr="002A4612">
              <w:t xml:space="preserve"> тыс. рублей</w:t>
            </w:r>
            <w:r>
              <w:t>;</w:t>
            </w:r>
          </w:p>
          <w:p w:rsidR="00516700" w:rsidRPr="00940DBE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– 754.2 </w:t>
            </w:r>
            <w:r w:rsidRPr="00940DBE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;</w:t>
            </w:r>
          </w:p>
          <w:p w:rsidR="00516700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год – 803.7 </w:t>
            </w:r>
            <w:r w:rsidRPr="00940DBE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;</w:t>
            </w:r>
          </w:p>
          <w:p w:rsidR="00516700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год - 803.7 </w:t>
            </w:r>
            <w:r w:rsidRPr="00940DBE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;</w:t>
            </w:r>
          </w:p>
          <w:p w:rsidR="00516700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- 803.7 </w:t>
            </w:r>
            <w:r w:rsidRPr="00940DBE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;</w:t>
            </w:r>
          </w:p>
          <w:p w:rsidR="00516700" w:rsidRPr="002A4612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год- 803.7 </w:t>
            </w:r>
            <w:r w:rsidRPr="00940DBE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.</w:t>
            </w:r>
          </w:p>
          <w:p w:rsidR="00516700" w:rsidRPr="002A4612" w:rsidRDefault="00516700" w:rsidP="00AD2F9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516700" w:rsidRPr="002A4612" w:rsidRDefault="00516700" w:rsidP="00AD2F93">
            <w:pPr>
              <w:pStyle w:val="ConsPlusCell"/>
              <w:ind w:firstLine="567"/>
            </w:pPr>
          </w:p>
          <w:p w:rsidR="00516700" w:rsidRPr="002A4612" w:rsidRDefault="00516700" w:rsidP="00AD2F93">
            <w:pPr>
              <w:tabs>
                <w:tab w:val="left" w:pos="1142"/>
              </w:tabs>
              <w:rPr>
                <w:sz w:val="24"/>
                <w:szCs w:val="24"/>
              </w:rPr>
            </w:pPr>
          </w:p>
        </w:tc>
      </w:tr>
      <w:tr w:rsidR="00516700" w:rsidRPr="002A4612" w:rsidTr="00AD2F93">
        <w:trPr>
          <w:cantSplit/>
        </w:trPr>
        <w:tc>
          <w:tcPr>
            <w:tcW w:w="226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lastRenderedPageBreak/>
              <w:t xml:space="preserve">Ожидаемые </w:t>
            </w:r>
          </w:p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 xml:space="preserve">результаты </w:t>
            </w:r>
          </w:p>
          <w:p w:rsidR="00516700" w:rsidRPr="002A4612" w:rsidRDefault="00516700" w:rsidP="00AD2F93">
            <w:pPr>
              <w:widowControl w:val="0"/>
              <w:rPr>
                <w:spacing w:val="-3"/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 xml:space="preserve">реализации 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  <w:r w:rsidRPr="002A4612">
              <w:rPr>
                <w:spacing w:val="-3"/>
                <w:sz w:val="24"/>
                <w:szCs w:val="24"/>
              </w:rPr>
              <w:t>муниципальной программы</w:t>
            </w:r>
          </w:p>
          <w:p w:rsidR="00516700" w:rsidRPr="002A4612" w:rsidRDefault="00516700" w:rsidP="00AD2F9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516700" w:rsidRPr="002A4612" w:rsidRDefault="00516700" w:rsidP="00516700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A4612">
              <w:rPr>
                <w:rFonts w:ascii="Times New Roman" w:hAnsi="Times New Roman"/>
                <w:sz w:val="24"/>
                <w:szCs w:val="24"/>
              </w:rPr>
              <w:t>снижение уровня преступности  (количества зарегистрированных преступлений на 10 тысяч населения)  в 2020 году по отношению к 2012 году на 5</w:t>
            </w:r>
            <w:r w:rsidRPr="002A46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,7</w:t>
            </w:r>
            <w:r w:rsidRPr="002A4612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516700" w:rsidRPr="002A4612" w:rsidRDefault="00516700" w:rsidP="00516700">
            <w:pPr>
              <w:pStyle w:val="ConsPlusCell"/>
              <w:numPr>
                <w:ilvl w:val="0"/>
                <w:numId w:val="1"/>
              </w:numPr>
              <w:suppressAutoHyphens/>
              <w:autoSpaceDE/>
              <w:autoSpaceDN/>
              <w:adjustRightInd/>
              <w:ind w:left="0" w:firstLine="0"/>
            </w:pPr>
            <w:r w:rsidRPr="002A4612">
              <w:rPr>
                <w:shd w:val="clear" w:color="auto" w:fill="FFFFFF"/>
              </w:rPr>
              <w:t xml:space="preserve">снижение доли несовершеннолетних, достигших возраста привлечения к уголовной ответственности и совершивших преступления, от общего числа населения  района в возрасте от 14 до 18 лет, </w:t>
            </w:r>
          </w:p>
          <w:p w:rsidR="00516700" w:rsidRPr="002A4612" w:rsidRDefault="00516700" w:rsidP="00516700">
            <w:pPr>
              <w:pStyle w:val="ConsPlusCell"/>
              <w:numPr>
                <w:ilvl w:val="0"/>
                <w:numId w:val="1"/>
              </w:numPr>
              <w:suppressAutoHyphens/>
              <w:autoSpaceDE/>
              <w:autoSpaceDN/>
              <w:adjustRightInd/>
              <w:ind w:left="0" w:firstLine="0"/>
            </w:pPr>
            <w:r w:rsidRPr="002A4612">
              <w:rPr>
                <w:shd w:val="clear" w:color="auto" w:fill="FFFFFF"/>
              </w:rPr>
              <w:t>с 1,2%  в 2012 году  до 0,8 % в 2020 году</w:t>
            </w:r>
            <w:proofErr w:type="gramStart"/>
            <w:r w:rsidRPr="002A4612">
              <w:rPr>
                <w:shd w:val="clear" w:color="auto" w:fill="FFFFFF"/>
              </w:rPr>
              <w:t>; %;</w:t>
            </w:r>
            <w:proofErr w:type="gramEnd"/>
          </w:p>
          <w:p w:rsidR="00516700" w:rsidRPr="002A4612" w:rsidRDefault="00516700" w:rsidP="00516700">
            <w:pPr>
              <w:pStyle w:val="ConsPlusCell"/>
              <w:numPr>
                <w:ilvl w:val="0"/>
                <w:numId w:val="1"/>
              </w:numPr>
              <w:suppressAutoHyphens/>
              <w:autoSpaceDE/>
              <w:autoSpaceDN/>
              <w:adjustRightInd/>
              <w:ind w:left="0" w:firstLine="0"/>
            </w:pPr>
            <w:r w:rsidRPr="002A4612">
              <w:t xml:space="preserve">снижение тяжести последствий дорожно-транспортных происшествий (число погибших на 100 пострадавших) </w:t>
            </w:r>
          </w:p>
          <w:p w:rsidR="00516700" w:rsidRPr="002A4612" w:rsidRDefault="00516700" w:rsidP="00516700">
            <w:pPr>
              <w:pStyle w:val="ConsPlusCell"/>
              <w:numPr>
                <w:ilvl w:val="0"/>
                <w:numId w:val="1"/>
              </w:numPr>
              <w:suppressAutoHyphens/>
              <w:autoSpaceDE/>
              <w:autoSpaceDN/>
              <w:adjustRightInd/>
              <w:ind w:left="0" w:firstLine="0"/>
            </w:pPr>
            <w:r w:rsidRPr="002A4612">
              <w:t>в 2020 году по отношению к 2010 году на 2,4%;</w:t>
            </w:r>
          </w:p>
          <w:p w:rsidR="00516700" w:rsidRPr="002A4612" w:rsidRDefault="00516700" w:rsidP="00516700">
            <w:pPr>
              <w:pStyle w:val="ConsPlusCell"/>
              <w:numPr>
                <w:ilvl w:val="0"/>
                <w:numId w:val="1"/>
              </w:numPr>
              <w:suppressAutoHyphens/>
              <w:autoSpaceDE/>
              <w:autoSpaceDN/>
              <w:adjustRightInd/>
              <w:ind w:left="0" w:firstLine="0"/>
            </w:pPr>
            <w:r w:rsidRPr="002A4612">
              <w:t>снижение ежегодного прироста  числа потребителей психоактивных веществ в районе</w:t>
            </w:r>
            <w:r w:rsidRPr="002A4612">
              <w:rPr>
                <w:shd w:val="clear" w:color="auto" w:fill="FFFFFF"/>
              </w:rPr>
              <w:t xml:space="preserve"> на 8,25 </w:t>
            </w:r>
            <w:r w:rsidRPr="002A4612">
              <w:t xml:space="preserve">% по отношению к 2012 году </w:t>
            </w:r>
          </w:p>
          <w:p w:rsidR="00516700" w:rsidRPr="002A4612" w:rsidRDefault="00516700" w:rsidP="00AD2F93">
            <w:pPr>
              <w:pStyle w:val="ConsPlusCell"/>
            </w:pPr>
          </w:p>
        </w:tc>
      </w:tr>
    </w:tbl>
    <w:p w:rsidR="001917E7" w:rsidRDefault="001917E7">
      <w:bookmarkStart w:id="0" w:name="_GoBack"/>
      <w:bookmarkEnd w:id="0"/>
    </w:p>
    <w:sectPr w:rsidR="001917E7" w:rsidSect="00346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37" w:hanging="360"/>
      </w:pPr>
      <w:rPr>
        <w:rFonts w:ascii="Symbol" w:hAnsi="Symbol" w:cs="Symbol"/>
        <w:sz w:val="24"/>
        <w:szCs w:val="24"/>
        <w:shd w:val="clear" w:color="auto" w:fill="FFFFFF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7" w:hanging="360"/>
      </w:pPr>
      <w:rPr>
        <w:rFonts w:ascii="Symbol" w:hAnsi="Symbol" w:cs="Symbol"/>
        <w:sz w:val="24"/>
        <w:szCs w:val="24"/>
        <w:shd w:val="clear" w:color="auto" w:fill="FFFFFF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7" w:hanging="360"/>
      </w:pPr>
      <w:rPr>
        <w:rFonts w:ascii="Symbol" w:hAnsi="Symbol" w:cs="Symbol"/>
        <w:sz w:val="24"/>
        <w:szCs w:val="24"/>
        <w:shd w:val="clear" w:color="auto" w:fill="FFFFFF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7" w:hanging="360"/>
      </w:pPr>
      <w:rPr>
        <w:rFonts w:ascii="Wingdings" w:hAnsi="Wingdings" w:cs="Wingdings"/>
      </w:rPr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899"/>
    <w:rsid w:val="001917E7"/>
    <w:rsid w:val="00346E38"/>
    <w:rsid w:val="003C7A84"/>
    <w:rsid w:val="004F3CA4"/>
    <w:rsid w:val="00516700"/>
    <w:rsid w:val="007B2B7C"/>
    <w:rsid w:val="007E1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167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List Paragraph"/>
    <w:basedOn w:val="a"/>
    <w:qFormat/>
    <w:rsid w:val="005167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167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List Paragraph"/>
    <w:basedOn w:val="a"/>
    <w:qFormat/>
    <w:rsid w:val="005167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819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20-3</dc:creator>
  <cp:keywords/>
  <dc:description/>
  <cp:lastModifiedBy>Фалина Ж.С.</cp:lastModifiedBy>
  <cp:revision>4</cp:revision>
  <dcterms:created xsi:type="dcterms:W3CDTF">2019-11-14T10:28:00Z</dcterms:created>
  <dcterms:modified xsi:type="dcterms:W3CDTF">2019-11-14T12:34:00Z</dcterms:modified>
</cp:coreProperties>
</file>